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2CA2" w14:textId="03045B9D" w:rsidR="00337791" w:rsidRPr="00337791" w:rsidRDefault="00337791" w:rsidP="00337791">
      <w:pPr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  <w:t>Proje Hakkında</w:t>
      </w:r>
    </w:p>
    <w:p w14:paraId="30AF266F" w14:textId="1E0230BF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Bu proje, 11 ile 13 yaşları </w:t>
      </w:r>
      <w:proofErr w:type="gramStart"/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arasındaki  öğrencilerin</w:t>
      </w:r>
      <w:proofErr w:type="gramEnd"/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fikirlerini ve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üretkenliklerini arttırarak</w:t>
      </w: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yeni arkadaşlarla (Avrupa'dan ve kendi ülke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mizden</w:t>
      </w: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) paylaşmalarına ve birlikte çalışmasına olanak tanır.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W</w:t>
      </w: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eb 2.0 araçlarını kullanarak İngilizce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de </w:t>
      </w: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yazma becerilerini eğlenceli ve yaratıcı yollarla geliştirecekler.</w:t>
      </w:r>
    </w:p>
    <w:p w14:paraId="345186A2" w14:textId="77777777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AMAÇLARI</w:t>
      </w:r>
    </w:p>
    <w:p w14:paraId="36A6CD6B" w14:textId="77777777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1. Öğrencileri İngilizce kullanmaya motive etmek.</w:t>
      </w:r>
    </w:p>
    <w:p w14:paraId="18BDE760" w14:textId="77777777" w:rsid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2. Öğrencileri gerçek bir amaçla İngilizce iletişim kurmaya teşvik etmek. </w:t>
      </w:r>
    </w:p>
    <w:p w14:paraId="3823502C" w14:textId="5514C45C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3. Yaratıcı düşünmek.</w:t>
      </w:r>
    </w:p>
    <w:p w14:paraId="71ECCBCB" w14:textId="0CB11A11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4. Kültür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lerini </w:t>
      </w: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yeni arkadaşlarla paylaşmak.</w:t>
      </w:r>
    </w:p>
    <w:p w14:paraId="245322DC" w14:textId="77777777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BEKLENEN SONUÇLAR</w:t>
      </w:r>
    </w:p>
    <w:p w14:paraId="246D0BFE" w14:textId="77777777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İngilizce yazma becerisinin geliştirilmesi.</w:t>
      </w:r>
    </w:p>
    <w:p w14:paraId="0671E05A" w14:textId="77777777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İngilizce kullanarak cesaretlendirilmiş ve motive edilmiş.</w:t>
      </w:r>
    </w:p>
    <w:p w14:paraId="59B87E56" w14:textId="1A8DEAA1" w:rsidR="00337791" w:rsidRPr="00337791" w:rsidRDefault="00337791" w:rsidP="00337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3779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İngilizce öğrenmeye motive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öğrenciler.</w:t>
      </w:r>
    </w:p>
    <w:p w14:paraId="054E4F1A" w14:textId="71557080" w:rsidR="00337791" w:rsidRPr="00337791" w:rsidRDefault="00337791" w:rsidP="00337791">
      <w:pPr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</w:pPr>
      <w:r w:rsidRPr="00337791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</w:p>
    <w:p w14:paraId="09745C31" w14:textId="77777777" w:rsidR="00875022" w:rsidRDefault="00875022"/>
    <w:sectPr w:rsidR="0087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91"/>
    <w:rsid w:val="00337791"/>
    <w:rsid w:val="008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EEA7"/>
  <w15:chartTrackingRefBased/>
  <w15:docId w15:val="{01AB5D50-8933-4504-A4F7-393098ED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3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77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3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37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3779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080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7398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074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6335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KÜÇÜK</dc:creator>
  <cp:keywords/>
  <dc:description/>
  <cp:lastModifiedBy>HACER KÜÇÜK</cp:lastModifiedBy>
  <cp:revision>1</cp:revision>
  <dcterms:created xsi:type="dcterms:W3CDTF">2021-01-19T20:30:00Z</dcterms:created>
  <dcterms:modified xsi:type="dcterms:W3CDTF">2021-01-19T21:06:00Z</dcterms:modified>
</cp:coreProperties>
</file>